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广西师范大学20</w:t>
      </w:r>
      <w:r>
        <w:rPr>
          <w:rFonts w:hint="eastAsia"/>
          <w:b/>
          <w:sz w:val="36"/>
          <w:szCs w:val="36"/>
          <w:lang w:val="en-US" w:eastAsia="zh-CN"/>
        </w:rPr>
        <w:t>22</w:t>
      </w:r>
      <w:r>
        <w:rPr>
          <w:rFonts w:hint="eastAsia"/>
          <w:b/>
          <w:sz w:val="36"/>
          <w:szCs w:val="36"/>
        </w:rPr>
        <w:t>年奖学金、助学金民主评议记录表</w:t>
      </w:r>
    </w:p>
    <w:p>
      <w:pPr>
        <w:jc w:val="center"/>
        <w:rPr>
          <w:rFonts w:hint="eastAsia"/>
          <w:b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49"/>
        <w:gridCol w:w="244"/>
        <w:gridCol w:w="283"/>
        <w:gridCol w:w="1441"/>
        <w:gridCol w:w="1815"/>
        <w:gridCol w:w="67"/>
        <w:gridCol w:w="1451"/>
        <w:gridCol w:w="613"/>
        <w:gridCol w:w="1109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学院（部）</w:t>
            </w:r>
          </w:p>
        </w:tc>
        <w:tc>
          <w:tcPr>
            <w:tcW w:w="196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年级专业</w:t>
            </w:r>
          </w:p>
        </w:tc>
        <w:tc>
          <w:tcPr>
            <w:tcW w:w="5227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    间</w:t>
            </w:r>
          </w:p>
        </w:tc>
        <w:tc>
          <w:tcPr>
            <w:tcW w:w="196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    点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2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6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评议项目</w:t>
            </w:r>
          </w:p>
        </w:tc>
        <w:tc>
          <w:tcPr>
            <w:tcW w:w="8483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" w:char="F0FE"/>
            </w:r>
            <w:r>
              <w:rPr>
                <w:rFonts w:hint="eastAsia" w:ascii="宋体" w:hAnsi="宋体"/>
                <w:sz w:val="24"/>
              </w:rPr>
              <w:t>曾宪梓教育基金会第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八</w:t>
            </w:r>
            <w:r>
              <w:rPr>
                <w:rFonts w:hint="eastAsia" w:ascii="宋体" w:hAnsi="宋体"/>
                <w:sz w:val="24"/>
              </w:rPr>
              <w:t>期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优秀大学生奖励计划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7" w:hRule="atLeast"/>
          <w:jc w:val="center"/>
        </w:trPr>
        <w:tc>
          <w:tcPr>
            <w:tcW w:w="860" w:type="dxa"/>
            <w:noWrap w:val="0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评议小组成员  签名（手写）</w:t>
            </w:r>
          </w:p>
        </w:tc>
        <w:tc>
          <w:tcPr>
            <w:tcW w:w="9459" w:type="dxa"/>
            <w:gridSpan w:val="10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4" w:hRule="atLeast"/>
          <w:jc w:val="center"/>
        </w:trPr>
        <w:tc>
          <w:tcPr>
            <w:tcW w:w="860" w:type="dxa"/>
            <w:noWrap w:val="0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主 评 议 基 本 情 况</w:t>
            </w:r>
          </w:p>
        </w:tc>
        <w:tc>
          <w:tcPr>
            <w:tcW w:w="9459" w:type="dxa"/>
            <w:gridSpan w:val="10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范例（可根据实际情况更改）：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1.本奖（助）学金共有XX名学生提出申请，经资格审查后现有XX名学生符合条件，全部参加本次评议。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2.民主评议情况表述：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由各学院、年级或班级根据实际评议过程填写。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如采用表决方式则记录申请同学基本情况，评议小组成员对申请同学有无异议；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采用投票方式则记录投票情况（应到XX人，实到XX人，通过举手表决（或无记名投票表决），XX人同意，XX人反对，XX人弃权，实到人数超过应到人数的三分之二，同意人数超过实到人数的三分之二，本次会议结果有效。）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3.在评议过程中碰到的问题（有则记录）</w:t>
            </w: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553" w:type="dxa"/>
            <w:gridSpan w:val="3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记录员签名：</w:t>
            </w:r>
          </w:p>
          <w:p>
            <w:pPr>
              <w:widowControl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（手写）                         </w:t>
            </w:r>
          </w:p>
        </w:tc>
        <w:tc>
          <w:tcPr>
            <w:tcW w:w="3606" w:type="dxa"/>
            <w:gridSpan w:val="4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年   月   日</w:t>
            </w:r>
          </w:p>
        </w:tc>
        <w:tc>
          <w:tcPr>
            <w:tcW w:w="2064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评议组组长签名：</w:t>
            </w:r>
          </w:p>
          <w:p>
            <w:pPr>
              <w:widowControl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（手写）</w:t>
            </w:r>
          </w:p>
        </w:tc>
        <w:tc>
          <w:tcPr>
            <w:tcW w:w="3096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rPr>
                <w:rFonts w:hint="eastAsia"/>
                <w:sz w:val="24"/>
              </w:rPr>
            </w:pPr>
          </w:p>
          <w:p>
            <w:pPr>
              <w:widowControl/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t>注：1.班级民主评议小组组长由辅导员担任，学院（部）评审组组长由党委副书记担任，小组成员人数为单数。2.本学年评选的所有奖（助）学金均须填报此表。3.本学年申请本奖（助）学金学生评议结果另页附后。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广西师范大学20</w:t>
      </w:r>
      <w:r>
        <w:rPr>
          <w:rFonts w:hint="eastAsia"/>
          <w:b/>
          <w:sz w:val="36"/>
          <w:szCs w:val="36"/>
          <w:lang w:val="en-US" w:eastAsia="zh-CN"/>
        </w:rPr>
        <w:t>22</w:t>
      </w:r>
      <w:r>
        <w:rPr>
          <w:rFonts w:hint="eastAsia"/>
          <w:b/>
          <w:sz w:val="36"/>
          <w:szCs w:val="36"/>
        </w:rPr>
        <w:t>年奖学金、助学金申请学生评议结果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75"/>
        <w:gridCol w:w="1920"/>
        <w:gridCol w:w="1380"/>
        <w:gridCol w:w="2595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  号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是否获评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未获评原因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left"/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t>注：1.此表应包含本学年所有申请本奖（助）学金的学生，包括未获评学生。2.如采用投票表决方式需在备注栏记录总票数、同意票数、反对票数和弃权票数。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021" w:bottom="1134" w:left="102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rFonts w:hint="eastAsia"/>
      </w:rPr>
      <w:t>附件</w:t>
    </w:r>
    <w:r>
      <w:rPr>
        <w:rFonts w:hint="eastAsia"/>
        <w:lang w:val="en-US" w:eastAsia="zh-CN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36193A95"/>
    <w:rsid w:val="481B4CCF"/>
    <w:rsid w:val="5998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2022-10-09T04:28:00Z</dcterms:created>
  <dc:creator>Administrator</dc:creator>
  <cp:lastModifiedBy>charming Jia</cp:lastModifiedBy>
  <dcterms:modified xsi:type="dcterms:W3CDTF">2022-10-09T06:59:49Z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6C4CC83F56E642B4898D0C0AC7BDFD4D</vt:lpwstr>
  </property>
</Properties>
</file>